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55461" w14:textId="316E7F78" w:rsidR="00620E6E" w:rsidRDefault="002D7EC9" w:rsidP="002D7EC9">
      <w:pPr>
        <w:pBdr>
          <w:top w:val="single" w:sz="4" w:space="1" w:color="auto"/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>Écrire un article  -  Ajouter un média – Intégrer une galerie de photos</w:t>
      </w:r>
    </w:p>
    <w:p w14:paraId="6C890C93" w14:textId="77777777" w:rsidR="000E1DC2" w:rsidRDefault="000E1DC2" w:rsidP="000E1DC2">
      <w:pPr>
        <w:pStyle w:val="Paragraphedeliste"/>
        <w:ind w:left="644"/>
        <w:rPr>
          <w:sz w:val="28"/>
        </w:rPr>
      </w:pPr>
    </w:p>
    <w:p w14:paraId="699CCFA7" w14:textId="71267CA7" w:rsidR="000E1DC2" w:rsidRDefault="000E1DC2" w:rsidP="000E1DC2">
      <w:pPr>
        <w:pStyle w:val="Paragraphedeliste"/>
        <w:ind w:left="644"/>
        <w:jc w:val="center"/>
        <w:rPr>
          <w:sz w:val="28"/>
        </w:rPr>
      </w:pPr>
      <w:r>
        <w:rPr>
          <w:sz w:val="28"/>
        </w:rPr>
        <w:t xml:space="preserve">Adresse du site web : </w:t>
      </w:r>
      <w:r w:rsidRPr="000E1DC2">
        <w:rPr>
          <w:color w:val="2E74B5" w:themeColor="accent1" w:themeShade="BF"/>
          <w:sz w:val="28"/>
          <w:u w:val="single"/>
        </w:rPr>
        <w:t>enfant-jesus.csbe.qc.ca</w:t>
      </w:r>
    </w:p>
    <w:p w14:paraId="27F4C05D" w14:textId="77777777" w:rsidR="000E1DC2" w:rsidRDefault="000E1DC2" w:rsidP="000E1DC2">
      <w:pPr>
        <w:pStyle w:val="Paragraphedeliste"/>
        <w:ind w:left="644"/>
        <w:rPr>
          <w:sz w:val="28"/>
        </w:rPr>
      </w:pPr>
    </w:p>
    <w:p w14:paraId="444D0E2B" w14:textId="77F0BD58" w:rsidR="001E7349" w:rsidRPr="002D7EC9" w:rsidRDefault="001E7349" w:rsidP="002D7EC9">
      <w:pPr>
        <w:pStyle w:val="Paragraphedeliste"/>
        <w:numPr>
          <w:ilvl w:val="0"/>
          <w:numId w:val="2"/>
        </w:numPr>
        <w:rPr>
          <w:sz w:val="28"/>
        </w:rPr>
      </w:pPr>
      <w:r w:rsidRPr="002D7EC9">
        <w:rPr>
          <w:sz w:val="28"/>
        </w:rPr>
        <w:t>Pour faire des changement</w:t>
      </w:r>
      <w:r w:rsidR="00CA4B83" w:rsidRPr="002D7EC9">
        <w:rPr>
          <w:sz w:val="28"/>
        </w:rPr>
        <w:t>s</w:t>
      </w:r>
      <w:r w:rsidRPr="002D7EC9">
        <w:rPr>
          <w:sz w:val="28"/>
        </w:rPr>
        <w:t xml:space="preserve"> au site, on doit d’abord s’identifier dans le module :</w:t>
      </w:r>
    </w:p>
    <w:p w14:paraId="00AC2219" w14:textId="25B1E148" w:rsidR="000E1DC2" w:rsidRDefault="000E1DC2" w:rsidP="000E1DC2">
      <w:pPr>
        <w:ind w:left="644"/>
        <w:rPr>
          <w:sz w:val="28"/>
        </w:rPr>
      </w:pPr>
      <w:r w:rsidRPr="000E1DC2">
        <w:rPr>
          <w:sz w:val="28"/>
        </w:rPr>
        <w:t>Cliquer sur le mot :</w:t>
      </w:r>
      <w:r>
        <w:rPr>
          <w:sz w:val="28"/>
        </w:rPr>
        <w:t xml:space="preserve"> </w:t>
      </w:r>
      <w:r w:rsidRPr="000E1DC2">
        <w:rPr>
          <w:sz w:val="28"/>
          <w:bdr w:val="single" w:sz="4" w:space="0" w:color="auto"/>
        </w:rPr>
        <w:t xml:space="preserve"> Connexion</w:t>
      </w:r>
      <w:r w:rsidRPr="000E1DC2">
        <w:rPr>
          <w:sz w:val="28"/>
        </w:rPr>
        <w:t xml:space="preserve"> dans le menu de droite</w:t>
      </w:r>
      <w:r w:rsidR="009D4D02" w:rsidRPr="000E1DC2">
        <w:rPr>
          <w:sz w:val="28"/>
        </w:rPr>
        <w:t xml:space="preserve">     </w:t>
      </w:r>
    </w:p>
    <w:p w14:paraId="341C45F2" w14:textId="08DD29BA" w:rsidR="000E1DC2" w:rsidRDefault="000E1DC2" w:rsidP="000E1DC2">
      <w:pPr>
        <w:ind w:left="644"/>
        <w:rPr>
          <w:sz w:val="28"/>
        </w:rPr>
      </w:pPr>
      <w:r>
        <w:rPr>
          <w:sz w:val="28"/>
        </w:rPr>
        <w:t>Identifiez-vous dans le module suivant :</w:t>
      </w:r>
    </w:p>
    <w:p w14:paraId="43DF4020" w14:textId="72BAD019" w:rsidR="002E1C80" w:rsidRDefault="000E1DC2" w:rsidP="000E1DC2">
      <w:pPr>
        <w:ind w:left="644"/>
        <w:jc w:val="center"/>
        <w:rPr>
          <w:sz w:val="28"/>
        </w:rPr>
      </w:pPr>
      <w:r w:rsidRPr="000E1DC2">
        <w:rPr>
          <w:sz w:val="28"/>
        </w:rPr>
        <w:drawing>
          <wp:inline distT="0" distB="0" distL="0" distR="0" wp14:anchorId="0E577FDA" wp14:editId="3199C22C">
            <wp:extent cx="2758440" cy="3306284"/>
            <wp:effectExtent l="0" t="0" r="381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0932" cy="332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2C347" w14:textId="787269E9" w:rsidR="00975048" w:rsidRPr="002D7EC9" w:rsidRDefault="002D7EC9" w:rsidP="002D7EC9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>Écrire</w:t>
      </w:r>
      <w:r w:rsidR="00975048" w:rsidRPr="002D7EC9">
        <w:rPr>
          <w:sz w:val="28"/>
        </w:rPr>
        <w:t xml:space="preserve"> un </w:t>
      </w:r>
      <w:r w:rsidR="009D4D02">
        <w:rPr>
          <w:sz w:val="28"/>
        </w:rPr>
        <w:t xml:space="preserve">nouvel </w:t>
      </w:r>
      <w:r w:rsidR="00975048" w:rsidRPr="002D7EC9">
        <w:rPr>
          <w:sz w:val="28"/>
        </w:rPr>
        <w:t>article</w:t>
      </w:r>
      <w:r>
        <w:rPr>
          <w:sz w:val="28"/>
        </w:rPr>
        <w:t> :</w:t>
      </w:r>
    </w:p>
    <w:p w14:paraId="50B891E2" w14:textId="75028305" w:rsidR="002E1C80" w:rsidRDefault="4255C087" w:rsidP="002D7EC9">
      <w:pPr>
        <w:pStyle w:val="Paragraphedeliste"/>
        <w:numPr>
          <w:ilvl w:val="0"/>
          <w:numId w:val="3"/>
        </w:numPr>
      </w:pPr>
      <w:r>
        <w:t xml:space="preserve">Cliquer sur "Créer" en haut dans le bandeau noir. </w:t>
      </w:r>
    </w:p>
    <w:p w14:paraId="7C693D3D" w14:textId="77777777" w:rsidR="000E1DC2" w:rsidRDefault="000E1DC2" w:rsidP="000E1DC2">
      <w:pPr>
        <w:pStyle w:val="Paragraphedeliste"/>
        <w:ind w:left="1068"/>
      </w:pPr>
    </w:p>
    <w:p w14:paraId="5FDD2433" w14:textId="30C8D786" w:rsidR="000E1DC2" w:rsidRDefault="000E1DC2" w:rsidP="000E1DC2">
      <w:pPr>
        <w:pStyle w:val="Paragraphedeliste"/>
        <w:ind w:left="1068"/>
      </w:pPr>
      <w:r w:rsidRPr="000E1DC2">
        <w:drawing>
          <wp:inline distT="0" distB="0" distL="0" distR="0" wp14:anchorId="2400EFAC" wp14:editId="52F7519B">
            <wp:extent cx="4158801" cy="183642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5138" cy="18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18B1" w14:textId="1EEB567D" w:rsidR="000E1DC2" w:rsidRDefault="000E1DC2" w:rsidP="000E1DC2">
      <w:pPr>
        <w:pStyle w:val="Paragraphedeliste"/>
        <w:ind w:left="1068"/>
      </w:pPr>
    </w:p>
    <w:p w14:paraId="5198389C" w14:textId="77777777" w:rsidR="000E1DC2" w:rsidRDefault="000E1DC2" w:rsidP="000E1DC2">
      <w:pPr>
        <w:pStyle w:val="Paragraphedeliste"/>
        <w:ind w:left="1068"/>
      </w:pPr>
    </w:p>
    <w:p w14:paraId="53C15EDF" w14:textId="75738F00" w:rsidR="002E1C80" w:rsidRDefault="002E1C80" w:rsidP="002D7EC9">
      <w:pPr>
        <w:pStyle w:val="Paragraphedeliste"/>
        <w:numPr>
          <w:ilvl w:val="0"/>
          <w:numId w:val="3"/>
        </w:numPr>
      </w:pPr>
      <w:r>
        <w:t>Écrire l’article et lui ajouter les documents join</w:t>
      </w:r>
      <w:r w:rsidR="00975048">
        <w:t>t</w:t>
      </w:r>
      <w:r>
        <w:t>s au besoin</w:t>
      </w:r>
    </w:p>
    <w:p w14:paraId="3C616DB3" w14:textId="11FA2DD5" w:rsidR="002E1C80" w:rsidRPr="00975048" w:rsidRDefault="002E1C80" w:rsidP="002D7EC9">
      <w:pPr>
        <w:pStyle w:val="Paragraphedeliste"/>
        <w:numPr>
          <w:ilvl w:val="0"/>
          <w:numId w:val="3"/>
        </w:numPr>
        <w:rPr>
          <w:highlight w:val="yellow"/>
        </w:rPr>
      </w:pPr>
      <w:r w:rsidRPr="00975048">
        <w:rPr>
          <w:highlight w:val="yellow"/>
        </w:rPr>
        <w:t>Cocher la</w:t>
      </w:r>
      <w:r w:rsidR="002D7EC9">
        <w:rPr>
          <w:highlight w:val="yellow"/>
        </w:rPr>
        <w:t xml:space="preserve"> ou les </w:t>
      </w:r>
      <w:r w:rsidRPr="00975048">
        <w:rPr>
          <w:highlight w:val="yellow"/>
        </w:rPr>
        <w:t>bonne</w:t>
      </w:r>
      <w:r w:rsidR="002D7EC9">
        <w:rPr>
          <w:highlight w:val="yellow"/>
        </w:rPr>
        <w:t>s</w:t>
      </w:r>
      <w:r w:rsidRPr="00975048">
        <w:rPr>
          <w:highlight w:val="yellow"/>
        </w:rPr>
        <w:t xml:space="preserve"> catégorie</w:t>
      </w:r>
      <w:r w:rsidR="002D7EC9">
        <w:rPr>
          <w:highlight w:val="yellow"/>
        </w:rPr>
        <w:t>s</w:t>
      </w:r>
      <w:r w:rsidR="00975048">
        <w:rPr>
          <w:highlight w:val="yellow"/>
        </w:rPr>
        <w:t xml:space="preserve"> (très important)</w:t>
      </w:r>
    </w:p>
    <w:p w14:paraId="3EC5AA25" w14:textId="77777777" w:rsidR="000E1DC2" w:rsidRDefault="002E1C80" w:rsidP="002D7EC9">
      <w:pPr>
        <w:pStyle w:val="Paragraphedeliste"/>
        <w:numPr>
          <w:ilvl w:val="0"/>
          <w:numId w:val="3"/>
        </w:numPr>
      </w:pPr>
      <w:r>
        <w:t>Cliquer sur « Publier » (nouvel article)</w:t>
      </w:r>
      <w:r w:rsidR="002D7EC9">
        <w:t xml:space="preserve">   </w:t>
      </w:r>
      <w:r>
        <w:t xml:space="preserve">..ou sur « Mettre à jour » </w:t>
      </w:r>
    </w:p>
    <w:p w14:paraId="034E1BE3" w14:textId="1600FBB9" w:rsidR="002E1C80" w:rsidRDefault="002E1C80" w:rsidP="000E1DC2">
      <w:pPr>
        <w:pStyle w:val="Paragraphedeliste"/>
        <w:ind w:left="1068"/>
      </w:pPr>
      <w:r>
        <w:t>(si c’est un article déjà publié que l’on modifie)</w:t>
      </w:r>
    </w:p>
    <w:p w14:paraId="2F6D1435" w14:textId="45BCFB87" w:rsidR="00975048" w:rsidRDefault="00975048" w:rsidP="002E1C80">
      <w:pPr>
        <w:pStyle w:val="Paragraphedeliste"/>
        <w:ind w:left="0"/>
      </w:pPr>
    </w:p>
    <w:p w14:paraId="15EE2FCA" w14:textId="77777777" w:rsidR="000E1DC2" w:rsidRDefault="009D4D02" w:rsidP="009D4D02">
      <w:pPr>
        <w:pStyle w:val="Paragraphedeliste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Si vous voulez seulement modifier un article existant ou lui faire un ajout comme un document joint, une galerie de photos, etc.  </w:t>
      </w:r>
    </w:p>
    <w:p w14:paraId="34A24600" w14:textId="736F7526" w:rsidR="00975048" w:rsidRPr="009D4D02" w:rsidRDefault="009D4D02" w:rsidP="000E1DC2">
      <w:pPr>
        <w:pStyle w:val="Paragraphedeliste"/>
        <w:ind w:left="644"/>
        <w:rPr>
          <w:sz w:val="28"/>
        </w:rPr>
      </w:pPr>
      <w:r>
        <w:rPr>
          <w:sz w:val="28"/>
        </w:rPr>
        <w:t>vous n’avez qu’à aller dans l’article en question et cliquer sur  cette icône</w:t>
      </w:r>
      <w:r>
        <w:rPr>
          <w:noProof/>
          <w:lang w:eastAsia="fr-CA"/>
        </w:rPr>
        <w:drawing>
          <wp:inline distT="0" distB="0" distL="0" distR="0" wp14:anchorId="0AFC840D" wp14:editId="1462AA29">
            <wp:extent cx="845820" cy="259080"/>
            <wp:effectExtent l="0" t="0" r="0" b="7620"/>
            <wp:docPr id="1" name="Image 1" descr="C:\Users\denise.st-pierre\AppData\Local\Microsoft\Windows\Temporary Internet Files\Content.Word\2015-08-24_09h09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nise.st-pierre\AppData\Local\Microsoft\Windows\Temporary Internet Files\Content.Word\2015-08-24_09h09_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A7D9A" w14:textId="3ED96989" w:rsidR="00975048" w:rsidRDefault="008C6147" w:rsidP="00975048">
      <w:r>
        <w:t xml:space="preserve">         </w:t>
      </w:r>
      <w:r w:rsidR="00975048">
        <w:t xml:space="preserve">         </w:t>
      </w:r>
    </w:p>
    <w:p w14:paraId="292B8866" w14:textId="77777777" w:rsidR="0047274F" w:rsidRDefault="00975048" w:rsidP="0047274F">
      <w:pPr>
        <w:pStyle w:val="Paragraphedeliste"/>
        <w:numPr>
          <w:ilvl w:val="0"/>
          <w:numId w:val="2"/>
        </w:numPr>
        <w:rPr>
          <w:sz w:val="28"/>
        </w:rPr>
      </w:pPr>
      <w:r w:rsidRPr="009D4D02">
        <w:rPr>
          <w:sz w:val="28"/>
        </w:rPr>
        <w:t xml:space="preserve">Pour ajouter, un document joint, </w:t>
      </w:r>
      <w:r w:rsidR="003D71DF">
        <w:rPr>
          <w:sz w:val="28"/>
        </w:rPr>
        <w:t xml:space="preserve">une image ou bien une vidéo (format .flv seulement) </w:t>
      </w:r>
    </w:p>
    <w:p w14:paraId="0AC241A6" w14:textId="77777777" w:rsidR="0047274F" w:rsidRPr="0047274F" w:rsidRDefault="0047274F" w:rsidP="0047274F">
      <w:pPr>
        <w:pStyle w:val="Paragraphedeliste"/>
        <w:rPr>
          <w:sz w:val="28"/>
        </w:rPr>
      </w:pPr>
    </w:p>
    <w:p w14:paraId="2090B886" w14:textId="061C67AE" w:rsidR="00975048" w:rsidRDefault="00975048" w:rsidP="0047274F">
      <w:pPr>
        <w:pStyle w:val="Paragraphedeliste"/>
        <w:numPr>
          <w:ilvl w:val="1"/>
          <w:numId w:val="2"/>
        </w:numPr>
        <w:rPr>
          <w:sz w:val="28"/>
        </w:rPr>
      </w:pPr>
      <w:r w:rsidRPr="009D4D02">
        <w:rPr>
          <w:sz w:val="28"/>
        </w:rPr>
        <w:t xml:space="preserve">cliquer sur </w:t>
      </w:r>
      <w:r w:rsidRPr="009D4D02">
        <w:rPr>
          <w:noProof/>
          <w:sz w:val="28"/>
          <w:lang w:eastAsia="fr-CA"/>
        </w:rPr>
        <w:drawing>
          <wp:inline distT="0" distB="0" distL="0" distR="0" wp14:anchorId="50643D0C" wp14:editId="1AA67378">
            <wp:extent cx="1419860" cy="318770"/>
            <wp:effectExtent l="0" t="0" r="8890" b="5080"/>
            <wp:docPr id="6" name="Image 6" descr="2015-08-24_09h11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015-08-24_09h11_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C354" w14:textId="7B22C995" w:rsidR="0047274F" w:rsidRDefault="0047274F" w:rsidP="0047274F">
      <w:pPr>
        <w:pStyle w:val="Paragraphedeliste"/>
        <w:numPr>
          <w:ilvl w:val="1"/>
          <w:numId w:val="2"/>
        </w:numPr>
        <w:rPr>
          <w:sz w:val="28"/>
        </w:rPr>
      </w:pPr>
      <w:r>
        <w:rPr>
          <w:sz w:val="28"/>
        </w:rPr>
        <w:t>ajouter l’élément à la bibliothèque</w:t>
      </w:r>
    </w:p>
    <w:p w14:paraId="26649131" w14:textId="5D9A1D4B" w:rsidR="0047274F" w:rsidRDefault="0047274F" w:rsidP="0047274F">
      <w:pPr>
        <w:pStyle w:val="Paragraphedeliste"/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cliquer sur </w:t>
      </w:r>
      <w:r w:rsidR="000E1DC2">
        <w:rPr>
          <w:sz w:val="28"/>
        </w:rPr>
        <w:pict w14:anchorId="7C629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pt;height:19.8pt">
            <v:imagedata r:id="rId10" o:title="2015-11-24_16h20_27"/>
          </v:shape>
        </w:pict>
      </w:r>
    </w:p>
    <w:p w14:paraId="0CE6FF06" w14:textId="77777777" w:rsidR="0047274F" w:rsidRPr="0047274F" w:rsidRDefault="0047274F" w:rsidP="0047274F">
      <w:pPr>
        <w:pStyle w:val="Paragraphedeliste"/>
        <w:rPr>
          <w:sz w:val="28"/>
        </w:rPr>
      </w:pPr>
    </w:p>
    <w:p w14:paraId="4E64D25C" w14:textId="77777777" w:rsidR="0047274F" w:rsidRDefault="0047274F" w:rsidP="0047274F">
      <w:pPr>
        <w:pStyle w:val="Paragraphedeliste"/>
        <w:rPr>
          <w:sz w:val="28"/>
        </w:rPr>
      </w:pPr>
    </w:p>
    <w:p w14:paraId="6726EAAE" w14:textId="77777777" w:rsidR="009D4D02" w:rsidRPr="009D4D02" w:rsidRDefault="009D4D02" w:rsidP="009D4D02">
      <w:pPr>
        <w:pStyle w:val="Paragraphedeliste"/>
        <w:rPr>
          <w:sz w:val="28"/>
        </w:rPr>
      </w:pPr>
    </w:p>
    <w:p w14:paraId="52935447" w14:textId="77777777" w:rsidR="000E1DC2" w:rsidRDefault="003D71DF" w:rsidP="009D4D02">
      <w:pPr>
        <w:pStyle w:val="Paragraphedeliste"/>
        <w:rPr>
          <w:sz w:val="28"/>
        </w:rPr>
      </w:pPr>
      <w:r>
        <w:rPr>
          <w:sz w:val="28"/>
        </w:rPr>
        <w:lastRenderedPageBreak/>
        <w:t xml:space="preserve">Pour le cas d’un document joint en .pdf , il y a une extension qui permet que le document s’affiche dans l’article ou la page.  </w:t>
      </w:r>
    </w:p>
    <w:p w14:paraId="30B95C81" w14:textId="77777777" w:rsidR="000E1DC2" w:rsidRDefault="000E1DC2" w:rsidP="009D4D02">
      <w:pPr>
        <w:pStyle w:val="Paragraphedeliste"/>
        <w:rPr>
          <w:sz w:val="28"/>
        </w:rPr>
      </w:pPr>
    </w:p>
    <w:p w14:paraId="12627B75" w14:textId="5E6A57DB" w:rsidR="009D4D02" w:rsidRDefault="0047274F" w:rsidP="009D4D02">
      <w:pPr>
        <w:pStyle w:val="Paragraphedeliste"/>
        <w:rPr>
          <w:sz w:val="28"/>
        </w:rPr>
      </w:pPr>
      <w:r>
        <w:rPr>
          <w:sz w:val="28"/>
        </w:rPr>
        <w:t xml:space="preserve">Si cela ne vous convient pas, il suffit d’effacer le code  entre  [ ] qui s’est ajouté à la page : </w:t>
      </w:r>
    </w:p>
    <w:p w14:paraId="4852826A" w14:textId="581FD4A6" w:rsidR="0047274F" w:rsidRDefault="0047274F" w:rsidP="009D4D02">
      <w:pPr>
        <w:pStyle w:val="Paragraphedeliste"/>
        <w:rPr>
          <w:rFonts w:ascii="Georgia" w:hAnsi="Georgia"/>
          <w:color w:val="333333"/>
          <w:shd w:val="clear" w:color="auto" w:fill="FFFFFF"/>
        </w:rPr>
      </w:pPr>
      <w:r>
        <w:rPr>
          <w:sz w:val="28"/>
        </w:rPr>
        <w:t xml:space="preserve">Ex : </w:t>
      </w:r>
      <w:r>
        <w:rPr>
          <w:rFonts w:ascii="Georgia" w:hAnsi="Georgia"/>
          <w:color w:val="333333"/>
          <w:shd w:val="clear" w:color="auto" w:fill="FFFFFF"/>
        </w:rPr>
        <w:t>[pdf-embedder url="http://yldev.csbe.qc.ca/wp-content/uploads/2015/11/2_3_1516.pdf"]</w:t>
      </w:r>
    </w:p>
    <w:p w14:paraId="340ACFDD" w14:textId="77777777" w:rsidR="0047274F" w:rsidRDefault="0047274F" w:rsidP="009D4D02">
      <w:pPr>
        <w:pStyle w:val="Paragraphedeliste"/>
        <w:rPr>
          <w:rFonts w:ascii="Georgia" w:hAnsi="Georgia"/>
          <w:color w:val="333333"/>
          <w:shd w:val="clear" w:color="auto" w:fill="FFFFFF"/>
        </w:rPr>
      </w:pPr>
    </w:p>
    <w:p w14:paraId="3E4312CA" w14:textId="398030CC" w:rsidR="0047274F" w:rsidRPr="0047274F" w:rsidRDefault="0047274F" w:rsidP="009D4D02">
      <w:pPr>
        <w:pStyle w:val="Paragraphedeliste"/>
        <w:rPr>
          <w:sz w:val="28"/>
        </w:rPr>
      </w:pPr>
      <w:r w:rsidRPr="0047274F">
        <w:rPr>
          <w:sz w:val="28"/>
        </w:rPr>
        <w:t xml:space="preserve">Le document demeurera visible dans la zone </w:t>
      </w:r>
      <w:r w:rsidR="000E1DC2">
        <w:rPr>
          <w:sz w:val="28"/>
        </w:rPr>
        <w:t xml:space="preserve">des médias </w:t>
      </w:r>
      <w:r w:rsidRPr="0047274F">
        <w:rPr>
          <w:sz w:val="28"/>
        </w:rPr>
        <w:t>au bas de la page</w:t>
      </w:r>
      <w:r w:rsidR="000E1DC2">
        <w:rPr>
          <w:sz w:val="28"/>
        </w:rPr>
        <w:t>.</w:t>
      </w:r>
    </w:p>
    <w:p w14:paraId="582DC676" w14:textId="77777777" w:rsidR="0047274F" w:rsidRPr="009D4D02" w:rsidRDefault="0047274F" w:rsidP="009D4D02">
      <w:pPr>
        <w:pStyle w:val="Paragraphedeliste"/>
        <w:rPr>
          <w:sz w:val="28"/>
        </w:rPr>
      </w:pPr>
    </w:p>
    <w:p w14:paraId="6B03A626" w14:textId="1600FB02" w:rsidR="00975048" w:rsidRDefault="00975048" w:rsidP="0047274F">
      <w:pPr>
        <w:pStyle w:val="Paragraphedeliste"/>
        <w:numPr>
          <w:ilvl w:val="0"/>
          <w:numId w:val="2"/>
        </w:numPr>
        <w:ind w:left="720"/>
      </w:pPr>
      <w:r w:rsidRPr="0047274F">
        <w:rPr>
          <w:sz w:val="28"/>
        </w:rPr>
        <w:t xml:space="preserve">Pour supprimer un document </w:t>
      </w:r>
      <w:r w:rsidR="0047274F" w:rsidRPr="0047274F">
        <w:rPr>
          <w:sz w:val="28"/>
        </w:rPr>
        <w:t xml:space="preserve">joint </w:t>
      </w:r>
      <w:r w:rsidRPr="0047274F">
        <w:rPr>
          <w:sz w:val="28"/>
        </w:rPr>
        <w:t>cliquer sur</w:t>
      </w:r>
      <w:r w:rsidR="0047274F" w:rsidRPr="0047274F">
        <w:rPr>
          <w:sz w:val="28"/>
        </w:rPr>
        <w:t xml:space="preserve">  </w:t>
      </w:r>
      <w:r w:rsidRPr="0047274F">
        <w:rPr>
          <w:sz w:val="28"/>
        </w:rPr>
        <w:t xml:space="preserve"> </w:t>
      </w:r>
      <w:r>
        <w:rPr>
          <w:noProof/>
          <w:lang w:eastAsia="fr-CA"/>
        </w:rPr>
        <w:drawing>
          <wp:inline distT="0" distB="0" distL="0" distR="0" wp14:anchorId="3086E767" wp14:editId="29D3E740">
            <wp:extent cx="387985" cy="297815"/>
            <wp:effectExtent l="0" t="0" r="0" b="6985"/>
            <wp:docPr id="5" name="Image 5" descr="2015-08-24_09h3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15-08-24_09h37_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8990" w14:textId="05DCCF70" w:rsidR="002E1C80" w:rsidRDefault="002E1C80" w:rsidP="002E1C80">
      <w:pPr>
        <w:pStyle w:val="Paragraphedeliste"/>
        <w:ind w:left="0"/>
      </w:pPr>
    </w:p>
    <w:p w14:paraId="030EC08D" w14:textId="33163D77" w:rsidR="000E1DC2" w:rsidRDefault="000E1DC2" w:rsidP="002E1C80">
      <w:pPr>
        <w:pStyle w:val="Paragraphedeliste"/>
        <w:ind w:left="0"/>
      </w:pPr>
    </w:p>
    <w:p w14:paraId="7740DBE3" w14:textId="0EC5451B" w:rsidR="000E1DC2" w:rsidRDefault="000E1DC2" w:rsidP="002E1C80">
      <w:pPr>
        <w:pStyle w:val="Paragraphedeliste"/>
        <w:ind w:left="0"/>
      </w:pPr>
    </w:p>
    <w:p w14:paraId="40F8DA1A" w14:textId="639CA154" w:rsidR="000E1DC2" w:rsidRDefault="000E1DC2" w:rsidP="002E1C80">
      <w:pPr>
        <w:pStyle w:val="Paragraphedeliste"/>
        <w:ind w:left="0"/>
      </w:pPr>
    </w:p>
    <w:p w14:paraId="0AE6039D" w14:textId="3C080556" w:rsidR="000E1DC2" w:rsidRDefault="000E1DC2" w:rsidP="002E1C80">
      <w:pPr>
        <w:pStyle w:val="Paragraphedeliste"/>
        <w:ind w:left="0"/>
      </w:pPr>
    </w:p>
    <w:p w14:paraId="1AC17DE6" w14:textId="17E176A8" w:rsidR="000E1DC2" w:rsidRDefault="000E1DC2" w:rsidP="002E1C80">
      <w:pPr>
        <w:pStyle w:val="Paragraphedeliste"/>
        <w:ind w:left="0"/>
      </w:pPr>
    </w:p>
    <w:p w14:paraId="3F91D6EF" w14:textId="6FCBBE98" w:rsidR="000E1DC2" w:rsidRDefault="000E1DC2" w:rsidP="002E1C80">
      <w:pPr>
        <w:pStyle w:val="Paragraphedeliste"/>
        <w:ind w:left="0"/>
      </w:pPr>
    </w:p>
    <w:p w14:paraId="765BC912" w14:textId="77777777" w:rsidR="000E1DC2" w:rsidRDefault="000E1DC2" w:rsidP="002E1C80">
      <w:pPr>
        <w:pStyle w:val="Paragraphedeliste"/>
        <w:ind w:left="0"/>
      </w:pPr>
      <w:bookmarkStart w:id="0" w:name="_GoBack"/>
      <w:bookmarkEnd w:id="0"/>
    </w:p>
    <w:p w14:paraId="5BFAE21B" w14:textId="7166D377" w:rsidR="0047274F" w:rsidRPr="0047274F" w:rsidRDefault="0047274F" w:rsidP="0047274F">
      <w:pPr>
        <w:pStyle w:val="Paragraphedeliste"/>
        <w:numPr>
          <w:ilvl w:val="0"/>
          <w:numId w:val="2"/>
        </w:numPr>
      </w:pPr>
      <w:r>
        <w:rPr>
          <w:sz w:val="28"/>
        </w:rPr>
        <w:t>Pour ajouter une galerie de photo à un article ou une page :</w:t>
      </w:r>
    </w:p>
    <w:p w14:paraId="67FBD0E2" w14:textId="77777777" w:rsidR="0047274F" w:rsidRDefault="0047274F" w:rsidP="0047274F">
      <w:pPr>
        <w:pStyle w:val="Paragraphedeliste"/>
      </w:pPr>
    </w:p>
    <w:p w14:paraId="6C086083" w14:textId="55C43027" w:rsidR="0047274F" w:rsidRDefault="0047274F" w:rsidP="0047274F">
      <w:pPr>
        <w:pStyle w:val="Paragraphedeliste"/>
        <w:numPr>
          <w:ilvl w:val="1"/>
          <w:numId w:val="2"/>
        </w:numPr>
      </w:pPr>
      <w:r>
        <w:t>Aller dans le tableau de bord :  Section Huge IT Gallery</w:t>
      </w:r>
    </w:p>
    <w:p w14:paraId="5DE74B0A" w14:textId="186B7030" w:rsidR="0047274F" w:rsidRDefault="000E1DC2" w:rsidP="0047274F">
      <w:pPr>
        <w:ind w:left="1620"/>
      </w:pPr>
      <w:r>
        <w:pict w14:anchorId="4A63A6F2">
          <v:shape id="_x0000_i1028" type="#_x0000_t75" style="width:207.6pt;height:135.6pt">
            <v:imagedata r:id="rId12" o:title="2015-11-24_15h02_56"/>
          </v:shape>
        </w:pict>
      </w:r>
    </w:p>
    <w:p w14:paraId="1D5AF4B8" w14:textId="77777777" w:rsidR="0047274F" w:rsidRDefault="0047274F" w:rsidP="0047274F">
      <w:pPr>
        <w:ind w:left="1620"/>
      </w:pPr>
    </w:p>
    <w:p w14:paraId="456AED77" w14:textId="326AEA14" w:rsidR="0047274F" w:rsidRDefault="0047274F" w:rsidP="0047274F">
      <w:pPr>
        <w:pStyle w:val="Paragraphedeliste"/>
        <w:numPr>
          <w:ilvl w:val="1"/>
          <w:numId w:val="2"/>
        </w:numPr>
      </w:pPr>
      <w:r>
        <w:t>Cliquer sur « Add new Gallery »</w:t>
      </w:r>
    </w:p>
    <w:p w14:paraId="73E21FF4" w14:textId="77777777" w:rsidR="0047274F" w:rsidRDefault="0047274F" w:rsidP="0047274F">
      <w:pPr>
        <w:pStyle w:val="Paragraphedeliste"/>
        <w:ind w:left="1440"/>
      </w:pPr>
    </w:p>
    <w:p w14:paraId="10CB72B2" w14:textId="2FBD0581" w:rsidR="0047274F" w:rsidRDefault="000E1DC2" w:rsidP="0047274F">
      <w:pPr>
        <w:pStyle w:val="Paragraphedeliste"/>
        <w:ind w:left="1440"/>
      </w:pPr>
      <w:r>
        <w:pict w14:anchorId="1E903556">
          <v:shape id="_x0000_i1029" type="#_x0000_t75" style="width:407.4pt;height:112.8pt">
            <v:imagedata r:id="rId13" o:title="2015-11-24_15h03_14" cropbottom="23188f"/>
          </v:shape>
        </w:pict>
      </w:r>
    </w:p>
    <w:p w14:paraId="030868A1" w14:textId="77777777" w:rsidR="00EA5C88" w:rsidRDefault="00EA5C88" w:rsidP="00EA5C88">
      <w:pPr>
        <w:ind w:left="1440"/>
      </w:pPr>
    </w:p>
    <w:p w14:paraId="0903A70B" w14:textId="78C6DB93" w:rsidR="00EA5C88" w:rsidRDefault="00EA5C88" w:rsidP="00EA5C88">
      <w:pPr>
        <w:pStyle w:val="Paragraphedeliste"/>
        <w:numPr>
          <w:ilvl w:val="1"/>
          <w:numId w:val="2"/>
        </w:numPr>
      </w:pPr>
      <w:r>
        <w:t>Donner un titre à la galerie</w:t>
      </w:r>
    </w:p>
    <w:p w14:paraId="32BE49CC" w14:textId="4B0947F7" w:rsidR="00EA5C88" w:rsidRDefault="00EA5C88" w:rsidP="00EA5C88">
      <w:pPr>
        <w:pStyle w:val="Paragraphedeliste"/>
        <w:numPr>
          <w:ilvl w:val="1"/>
          <w:numId w:val="2"/>
        </w:numPr>
      </w:pPr>
      <w:r>
        <w:t>Choisir le type d’effet souhaité</w:t>
      </w:r>
    </w:p>
    <w:p w14:paraId="7BCEE3E2" w14:textId="49E83B49" w:rsidR="00EA5C88" w:rsidRDefault="00EA5C88" w:rsidP="00EA5C88">
      <w:pPr>
        <w:pStyle w:val="Paragraphedeliste"/>
        <w:numPr>
          <w:ilvl w:val="1"/>
          <w:numId w:val="2"/>
        </w:numPr>
      </w:pPr>
      <w:r>
        <w:t>Cliquer sur « Save gallery »</w:t>
      </w:r>
    </w:p>
    <w:p w14:paraId="7D439BF1" w14:textId="4782E971" w:rsidR="00EA5C88" w:rsidRDefault="000E1DC2" w:rsidP="00EA5C88">
      <w:pPr>
        <w:pStyle w:val="Paragraphedeliste"/>
        <w:numPr>
          <w:ilvl w:val="1"/>
          <w:numId w:val="2"/>
        </w:numPr>
      </w:pPr>
      <w:r>
        <w:rPr>
          <w:noProof/>
        </w:rPr>
        <w:pict w14:anchorId="77AB0DBB">
          <v:shape id="_x0000_s1028" type="#_x0000_t75" style="position:absolute;left:0;text-align:left;margin-left:319.55pt;margin-top:2.15pt;width:69.85pt;height:20.9pt;z-index:251661312;mso-position-horizontal-relative:text;mso-position-vertical-relative:text">
            <v:imagedata r:id="rId14" o:title="2015-11-24_16h36_01"/>
          </v:shape>
        </w:pict>
      </w:r>
      <w:r w:rsidR="00EA5C88">
        <w:t xml:space="preserve">Ajouter les images qui la composeront en cliquant sur </w:t>
      </w:r>
    </w:p>
    <w:p w14:paraId="28E49C3D" w14:textId="31F60DF9" w:rsidR="0047274F" w:rsidRDefault="0047274F" w:rsidP="00EA5C88">
      <w:pPr>
        <w:ind w:left="1080"/>
      </w:pPr>
    </w:p>
    <w:p w14:paraId="793D18B7" w14:textId="7FDF540C" w:rsidR="00716BB8" w:rsidRDefault="00716BB8" w:rsidP="00716BB8">
      <w:pPr>
        <w:pStyle w:val="Paragraphedeliste"/>
        <w:ind w:left="1440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855F5" wp14:editId="54709A57">
                <wp:simplePos x="0" y="0"/>
                <wp:positionH relativeFrom="column">
                  <wp:posOffset>5512943</wp:posOffset>
                </wp:positionH>
                <wp:positionV relativeFrom="paragraph">
                  <wp:posOffset>1435608</wp:posOffset>
                </wp:positionV>
                <wp:extent cx="950595" cy="1078992"/>
                <wp:effectExtent l="0" t="0" r="20955" b="2603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1078992"/>
                        </a:xfrm>
                        <a:prstGeom prst="wedgeRoundRectCallout">
                          <a:avLst>
                            <a:gd name="adj1" fmla="val -46805"/>
                            <a:gd name="adj2" fmla="val 12024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E101D" w14:textId="45628A03" w:rsidR="00716BB8" w:rsidRDefault="00716BB8" w:rsidP="00716BB8">
                            <w:pPr>
                              <w:jc w:val="center"/>
                            </w:pPr>
                            <w:r>
                              <w:t>Effet, taille, temps, vitesse d’affichage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35A855F5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Rectangle à coins arrondis 7" style="position:absolute;left:0;text-align:left;margin-left:434.1pt;margin-top:113.05pt;width:74.85pt;height:84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color="white [3201]" strokecolor="black [3213]" strokeweight="1pt" type="#_x0000_t62" adj="690,1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">
                <v:textbox>
                  <w:txbxContent>
                    <w:p w:rsidR="00716BB8" w:rsidP="00716BB8" w:rsidRDefault="00716BB8" w14:paraId="248E101D" w14:textId="45628A03">
                      <w:pPr>
                        <w:jc w:val="center"/>
                      </w:pPr>
                      <w:r>
                        <w:t>Effet, taille, temps, vitesse d’affichage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CADF8" wp14:editId="29B6C5F0">
                <wp:simplePos x="0" y="0"/>
                <wp:positionH relativeFrom="column">
                  <wp:posOffset>4955159</wp:posOffset>
                </wp:positionH>
                <wp:positionV relativeFrom="paragraph">
                  <wp:posOffset>877824</wp:posOffset>
                </wp:positionV>
                <wp:extent cx="301752" cy="2093976"/>
                <wp:effectExtent l="0" t="0" r="41275" b="20955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" cy="209397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88" coordsize="21600,21600" filled="f" o:spt="88" adj="1800,10800" path="m,qx10800@0l10800@2qy21600@11,10800@3l10800@1qy,21600e" w14:anchorId="17AE9741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Accolade fermante 4" style="position:absolute;margin-left:390.15pt;margin-top:69.1pt;width:23.75pt;height:16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#5b9bd5 [3204]" strokeweight=".5pt" type="#_x0000_t88" adj="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">
                <v:stroke joinstyle="miter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C309B" wp14:editId="62E567B2">
                <wp:simplePos x="0" y="0"/>
                <wp:positionH relativeFrom="column">
                  <wp:posOffset>5604383</wp:posOffset>
                </wp:positionH>
                <wp:positionV relativeFrom="paragraph">
                  <wp:posOffset>338328</wp:posOffset>
                </wp:positionV>
                <wp:extent cx="950595" cy="393065"/>
                <wp:effectExtent l="781050" t="0" r="20955" b="450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393065"/>
                        </a:xfrm>
                        <a:prstGeom prst="wedgeRoundRectCallout">
                          <a:avLst>
                            <a:gd name="adj1" fmla="val -127607"/>
                            <a:gd name="adj2" fmla="val 49245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9B105" w14:textId="711503CB" w:rsidR="00716BB8" w:rsidRDefault="00716BB8" w:rsidP="00716BB8">
                            <w:pPr>
                              <w:jc w:val="center"/>
                            </w:pPr>
                            <w:r>
                              <w:t>Titre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ectangle à coins arrondis 3" style="position:absolute;left:0;text-align:left;margin-left:441.3pt;margin-top:26.65pt;width:74.85pt;height:30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white [3201]" strokecolor="black [3213]" strokeweight="1pt" type="#_x0000_t62" adj="-16763,2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" w14:anchorId="003C309B">
                <v:textbox>
                  <w:txbxContent>
                    <w:p w:rsidR="00716BB8" w:rsidP="00716BB8" w:rsidRDefault="00716BB8" w14:paraId="3989B105" w14:textId="711503CB">
                      <w:pPr>
                        <w:jc w:val="center"/>
                      </w:pPr>
                      <w: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 w:rsidR="000E1DC2">
        <w:pict w14:anchorId="6FD837B0">
          <v:shape id="_x0000_i1030" type="#_x0000_t75" style="width:324pt;height:300.6pt">
            <v:imagedata r:id="rId15" o:title="2015-11-24_16h33_45"/>
          </v:shape>
        </w:pict>
      </w:r>
    </w:p>
    <w:p w14:paraId="37EA0E6E" w14:textId="77777777" w:rsidR="00716BB8" w:rsidRDefault="00716BB8" w:rsidP="00716BB8">
      <w:pPr>
        <w:pStyle w:val="Paragraphedeliste"/>
      </w:pPr>
    </w:p>
    <w:p w14:paraId="6A034CC5" w14:textId="5E2DCA1C" w:rsidR="0047274F" w:rsidRDefault="00EA5C88" w:rsidP="00EA5C88">
      <w:pPr>
        <w:pStyle w:val="Paragraphedeliste"/>
        <w:numPr>
          <w:ilvl w:val="1"/>
          <w:numId w:val="2"/>
        </w:numPr>
      </w:pPr>
      <w:r>
        <w:t>Soit que vous ajoutez les fichiers dans la bibliothèque ou bien que vous sélectionnez parmi ceux qui y sont déjà.  Pour sélectionner plusieurs images à la fois, maintenir la touche CTRL en cliquant sur les vignettes</w:t>
      </w:r>
    </w:p>
    <w:p w14:paraId="6375EF0F" w14:textId="48388D82" w:rsidR="00716BB8" w:rsidRDefault="00716BB8" w:rsidP="00716BB8">
      <w:pPr>
        <w:pStyle w:val="Paragraphedeliste"/>
        <w:ind w:left="1440"/>
      </w:pPr>
      <w:r>
        <w:t xml:space="preserve">On termine en cliquant sur </w:t>
      </w:r>
      <w:r w:rsidR="000E1DC2">
        <w:pict w14:anchorId="3C997F3B">
          <v:shape id="_x0000_i1031" type="#_x0000_t75" style="width:91.8pt;height:19.8pt">
            <v:imagedata r:id="rId16" o:title="2015-11-24_16h37_56"/>
          </v:shape>
        </w:pict>
      </w:r>
    </w:p>
    <w:p w14:paraId="1DAF6C97" w14:textId="77777777" w:rsidR="00EA5C88" w:rsidRDefault="00EA5C88" w:rsidP="00EA5C88">
      <w:pPr>
        <w:pStyle w:val="Paragraphedeliste"/>
      </w:pPr>
    </w:p>
    <w:p w14:paraId="1655370E" w14:textId="77777777" w:rsidR="00EA5C88" w:rsidRDefault="00EA5C88" w:rsidP="00EA5C88">
      <w:pPr>
        <w:pStyle w:val="Paragraphedeliste"/>
        <w:ind w:left="1440"/>
      </w:pPr>
    </w:p>
    <w:p w14:paraId="63E1D9B8" w14:textId="16658AF7" w:rsidR="00EA5C88" w:rsidRDefault="00EA5C88" w:rsidP="00EA5C88">
      <w:pPr>
        <w:pStyle w:val="Paragraphedeliste"/>
        <w:numPr>
          <w:ilvl w:val="1"/>
          <w:numId w:val="2"/>
        </w:numPr>
      </w:pPr>
      <w:r>
        <w:t xml:space="preserve">Pour que la galerie s’affiche dans votre page ou votre article, il faut copier et coller le code fourni au moment de la création de la galerie. Ex : </w:t>
      </w:r>
      <w:r w:rsidRPr="00EA5C88">
        <w:t>[huge_it_gallery id="2"]</w:t>
      </w:r>
      <w:r w:rsidR="00716BB8">
        <w:t xml:space="preserve">  </w:t>
      </w:r>
    </w:p>
    <w:p w14:paraId="03F38EAF" w14:textId="77777777" w:rsidR="00716BB8" w:rsidRDefault="00716BB8" w:rsidP="00716BB8">
      <w:pPr>
        <w:pStyle w:val="Paragraphedeliste"/>
        <w:numPr>
          <w:ilvl w:val="2"/>
          <w:numId w:val="2"/>
        </w:numPr>
      </w:pPr>
      <w:r>
        <w:t xml:space="preserve">On le voit  après l’étape « g »  </w:t>
      </w:r>
    </w:p>
    <w:p w14:paraId="7055608A" w14:textId="35E9854F" w:rsidR="00716BB8" w:rsidRDefault="00716BB8" w:rsidP="00716BB8">
      <w:pPr>
        <w:pStyle w:val="Paragraphedeliste"/>
        <w:numPr>
          <w:ilvl w:val="2"/>
          <w:numId w:val="2"/>
        </w:numPr>
      </w:pPr>
      <w:r>
        <w:t xml:space="preserve">ou bien lorsqu’on est dans l’article et qu’on appuie sur </w:t>
      </w:r>
      <w:r w:rsidR="000E1DC2">
        <w:pict w14:anchorId="446C25D1">
          <v:shape id="_x0000_i1032" type="#_x0000_t75" style="width:67.2pt;height:18pt">
            <v:imagedata r:id="rId17" o:title="2015-11-24_16h48_12"/>
          </v:shape>
        </w:pict>
      </w:r>
      <w:r>
        <w:t>.</w:t>
      </w:r>
    </w:p>
    <w:p w14:paraId="5AC99197" w14:textId="77777777" w:rsidR="00716BB8" w:rsidRDefault="00716BB8" w:rsidP="00716BB8">
      <w:pPr>
        <w:pStyle w:val="Paragraphedeliste"/>
        <w:ind w:left="2160"/>
      </w:pPr>
      <w:r>
        <w:t>On nous propose alors les galeries disponible. Après sélection, le code s’inscrit automatique dans l’article.</w:t>
      </w:r>
    </w:p>
    <w:p w14:paraId="195D9353" w14:textId="01E33436" w:rsidR="00716BB8" w:rsidRDefault="000E1DC2" w:rsidP="00716BB8">
      <w:pPr>
        <w:pStyle w:val="Paragraphedeliste"/>
        <w:ind w:left="2160"/>
      </w:pPr>
      <w:r>
        <w:pict w14:anchorId="13345C67">
          <v:shape id="_x0000_i1033" type="#_x0000_t75" style="width:214.8pt;height:93.6pt">
            <v:imagedata r:id="rId18" o:title="2015-11-24_16h48_25"/>
          </v:shape>
        </w:pict>
      </w:r>
    </w:p>
    <w:p w14:paraId="2E687AD5" w14:textId="77777777" w:rsidR="00716BB8" w:rsidRDefault="00716BB8" w:rsidP="00716BB8">
      <w:pPr>
        <w:pStyle w:val="Paragraphedeliste"/>
        <w:ind w:left="1440"/>
      </w:pPr>
    </w:p>
    <w:sectPr w:rsidR="00716BB8" w:rsidSect="002D7EC9">
      <w:pgSz w:w="12240" w:h="15840"/>
      <w:pgMar w:top="1440" w:right="42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F04"/>
    <w:multiLevelType w:val="hybridMultilevel"/>
    <w:tmpl w:val="3C167402"/>
    <w:lvl w:ilvl="0" w:tplc="169234BE">
      <w:start w:val="1"/>
      <w:numFmt w:val="decimal"/>
      <w:lvlText w:val="%1."/>
      <w:lvlJc w:val="left"/>
      <w:pPr>
        <w:ind w:left="2264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3060" w:hanging="360"/>
      </w:pPr>
    </w:lvl>
    <w:lvl w:ilvl="2" w:tplc="0C0C001B" w:tentative="1">
      <w:start w:val="1"/>
      <w:numFmt w:val="lowerRoman"/>
      <w:lvlText w:val="%3."/>
      <w:lvlJc w:val="right"/>
      <w:pPr>
        <w:ind w:left="3780" w:hanging="180"/>
      </w:pPr>
    </w:lvl>
    <w:lvl w:ilvl="3" w:tplc="0C0C000F" w:tentative="1">
      <w:start w:val="1"/>
      <w:numFmt w:val="decimal"/>
      <w:lvlText w:val="%4."/>
      <w:lvlJc w:val="left"/>
      <w:pPr>
        <w:ind w:left="4500" w:hanging="360"/>
      </w:pPr>
    </w:lvl>
    <w:lvl w:ilvl="4" w:tplc="0C0C0019" w:tentative="1">
      <w:start w:val="1"/>
      <w:numFmt w:val="lowerLetter"/>
      <w:lvlText w:val="%5."/>
      <w:lvlJc w:val="left"/>
      <w:pPr>
        <w:ind w:left="5220" w:hanging="360"/>
      </w:pPr>
    </w:lvl>
    <w:lvl w:ilvl="5" w:tplc="0C0C001B" w:tentative="1">
      <w:start w:val="1"/>
      <w:numFmt w:val="lowerRoman"/>
      <w:lvlText w:val="%6."/>
      <w:lvlJc w:val="right"/>
      <w:pPr>
        <w:ind w:left="5940" w:hanging="180"/>
      </w:pPr>
    </w:lvl>
    <w:lvl w:ilvl="6" w:tplc="0C0C000F" w:tentative="1">
      <w:start w:val="1"/>
      <w:numFmt w:val="decimal"/>
      <w:lvlText w:val="%7."/>
      <w:lvlJc w:val="left"/>
      <w:pPr>
        <w:ind w:left="6660" w:hanging="360"/>
      </w:pPr>
    </w:lvl>
    <w:lvl w:ilvl="7" w:tplc="0C0C0019" w:tentative="1">
      <w:start w:val="1"/>
      <w:numFmt w:val="lowerLetter"/>
      <w:lvlText w:val="%8."/>
      <w:lvlJc w:val="left"/>
      <w:pPr>
        <w:ind w:left="7380" w:hanging="360"/>
      </w:pPr>
    </w:lvl>
    <w:lvl w:ilvl="8" w:tplc="0C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C314C87"/>
    <w:multiLevelType w:val="hybridMultilevel"/>
    <w:tmpl w:val="1D3E3138"/>
    <w:lvl w:ilvl="0" w:tplc="169234BE">
      <w:start w:val="1"/>
      <w:numFmt w:val="decimal"/>
      <w:lvlText w:val="%1."/>
      <w:lvlJc w:val="left"/>
      <w:pPr>
        <w:ind w:left="1352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7F45399"/>
    <w:multiLevelType w:val="hybridMultilevel"/>
    <w:tmpl w:val="2DD4651A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92162"/>
    <w:multiLevelType w:val="hybridMultilevel"/>
    <w:tmpl w:val="EBFA96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B6FE7"/>
    <w:multiLevelType w:val="hybridMultilevel"/>
    <w:tmpl w:val="A04E4816"/>
    <w:lvl w:ilvl="0" w:tplc="169234BE">
      <w:start w:val="1"/>
      <w:numFmt w:val="decimal"/>
      <w:lvlText w:val="%1."/>
      <w:lvlJc w:val="left"/>
      <w:pPr>
        <w:ind w:left="2084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E32558"/>
    <w:multiLevelType w:val="hybridMultilevel"/>
    <w:tmpl w:val="7C0409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90D9F"/>
    <w:multiLevelType w:val="hybridMultilevel"/>
    <w:tmpl w:val="737839C6"/>
    <w:lvl w:ilvl="0" w:tplc="169234BE">
      <w:start w:val="1"/>
      <w:numFmt w:val="decimal"/>
      <w:lvlText w:val="%1."/>
      <w:lvlJc w:val="left"/>
      <w:pPr>
        <w:ind w:left="2084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F4F79B3"/>
    <w:multiLevelType w:val="hybridMultilevel"/>
    <w:tmpl w:val="5AE2F822"/>
    <w:lvl w:ilvl="0" w:tplc="169234BE">
      <w:start w:val="1"/>
      <w:numFmt w:val="decimal"/>
      <w:lvlText w:val="%1."/>
      <w:lvlJc w:val="left"/>
      <w:pPr>
        <w:ind w:left="2084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311828"/>
    <w:multiLevelType w:val="hybridMultilevel"/>
    <w:tmpl w:val="D390F6F8"/>
    <w:lvl w:ilvl="0" w:tplc="169234B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C0C0019" w:tentative="1">
      <w:start w:val="1"/>
      <w:numFmt w:val="lowerLetter"/>
      <w:lvlText w:val="%2."/>
      <w:lvlJc w:val="left"/>
      <w:pPr>
        <w:ind w:left="1156" w:hanging="360"/>
      </w:pPr>
    </w:lvl>
    <w:lvl w:ilvl="2" w:tplc="0C0C001B" w:tentative="1">
      <w:start w:val="1"/>
      <w:numFmt w:val="lowerRoman"/>
      <w:lvlText w:val="%3."/>
      <w:lvlJc w:val="right"/>
      <w:pPr>
        <w:ind w:left="1876" w:hanging="180"/>
      </w:pPr>
    </w:lvl>
    <w:lvl w:ilvl="3" w:tplc="0C0C000F" w:tentative="1">
      <w:start w:val="1"/>
      <w:numFmt w:val="decimal"/>
      <w:lvlText w:val="%4."/>
      <w:lvlJc w:val="left"/>
      <w:pPr>
        <w:ind w:left="2596" w:hanging="360"/>
      </w:pPr>
    </w:lvl>
    <w:lvl w:ilvl="4" w:tplc="0C0C0019" w:tentative="1">
      <w:start w:val="1"/>
      <w:numFmt w:val="lowerLetter"/>
      <w:lvlText w:val="%5."/>
      <w:lvlJc w:val="left"/>
      <w:pPr>
        <w:ind w:left="3316" w:hanging="360"/>
      </w:pPr>
    </w:lvl>
    <w:lvl w:ilvl="5" w:tplc="0C0C001B" w:tentative="1">
      <w:start w:val="1"/>
      <w:numFmt w:val="lowerRoman"/>
      <w:lvlText w:val="%6."/>
      <w:lvlJc w:val="right"/>
      <w:pPr>
        <w:ind w:left="4036" w:hanging="180"/>
      </w:pPr>
    </w:lvl>
    <w:lvl w:ilvl="6" w:tplc="0C0C000F" w:tentative="1">
      <w:start w:val="1"/>
      <w:numFmt w:val="decimal"/>
      <w:lvlText w:val="%7."/>
      <w:lvlJc w:val="left"/>
      <w:pPr>
        <w:ind w:left="4756" w:hanging="360"/>
      </w:pPr>
    </w:lvl>
    <w:lvl w:ilvl="7" w:tplc="0C0C0019" w:tentative="1">
      <w:start w:val="1"/>
      <w:numFmt w:val="lowerLetter"/>
      <w:lvlText w:val="%8."/>
      <w:lvlJc w:val="left"/>
      <w:pPr>
        <w:ind w:left="5476" w:hanging="360"/>
      </w:pPr>
    </w:lvl>
    <w:lvl w:ilvl="8" w:tplc="0C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7C6F7E35"/>
    <w:multiLevelType w:val="hybridMultilevel"/>
    <w:tmpl w:val="85800BA6"/>
    <w:lvl w:ilvl="0" w:tplc="169234BE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80"/>
    <w:rsid w:val="000E1DC2"/>
    <w:rsid w:val="001E7349"/>
    <w:rsid w:val="002D7EC9"/>
    <w:rsid w:val="002E1C80"/>
    <w:rsid w:val="003D71DF"/>
    <w:rsid w:val="003E283D"/>
    <w:rsid w:val="0047274F"/>
    <w:rsid w:val="00620E6E"/>
    <w:rsid w:val="006B249C"/>
    <w:rsid w:val="006F2480"/>
    <w:rsid w:val="00716BB8"/>
    <w:rsid w:val="00734F0D"/>
    <w:rsid w:val="008C6147"/>
    <w:rsid w:val="00975048"/>
    <w:rsid w:val="009D4D02"/>
    <w:rsid w:val="00AC667B"/>
    <w:rsid w:val="00B36117"/>
    <w:rsid w:val="00C3585D"/>
    <w:rsid w:val="00CA4B83"/>
    <w:rsid w:val="00CD4F32"/>
    <w:rsid w:val="00DE48E4"/>
    <w:rsid w:val="00EA5C88"/>
    <w:rsid w:val="00FF0B89"/>
    <w:rsid w:val="0D57BBFD"/>
    <w:rsid w:val="4255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E4D8526"/>
  <w15:chartTrackingRefBased/>
  <w15:docId w15:val="{F8CF1778-C8FD-46FA-9B92-6E665597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98A1-D3C2-4A9F-AE99-E6C6C04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369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St-Pierre Denise</dc:creator>
  <cp:keywords/>
  <dc:description/>
  <cp:lastModifiedBy>St-Pierre Denise</cp:lastModifiedBy>
  <cp:revision>4</cp:revision>
  <dcterms:created xsi:type="dcterms:W3CDTF">2016-02-17T16:38:00Z</dcterms:created>
  <dcterms:modified xsi:type="dcterms:W3CDTF">2017-12-08T16:20:00Z</dcterms:modified>
</cp:coreProperties>
</file>